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0"/>
        <w:gridCol w:w="4164"/>
      </w:tblGrid>
      <w:tr w:rsidR="00AD393A" w:rsidRPr="00B67A65" w:rsidTr="00F16D84">
        <w:trPr>
          <w:jc w:val="center"/>
        </w:trPr>
        <w:tc>
          <w:tcPr>
            <w:tcW w:w="5300" w:type="dxa"/>
          </w:tcPr>
          <w:p w:rsidR="00AD393A" w:rsidRPr="00B67A65" w:rsidRDefault="00AD393A" w:rsidP="00B67A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4" w:type="dxa"/>
          </w:tcPr>
          <w:p w:rsidR="00AD393A" w:rsidRPr="00B67A65" w:rsidRDefault="009F5AFF" w:rsidP="00B67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AD393A" w:rsidRPr="00B67A65" w:rsidRDefault="00AD393A" w:rsidP="00B67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3A" w:rsidRPr="00B67A65" w:rsidRDefault="00AD393A" w:rsidP="00B67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A65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F16D84" w:rsidRPr="00B67A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AD393A" w:rsidRPr="00B67A65" w:rsidRDefault="00AD393A" w:rsidP="00B67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A65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D393A" w:rsidRPr="00B67A65" w:rsidRDefault="00AD393A" w:rsidP="00B67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A6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85299" w:rsidRPr="00B67A65" w:rsidRDefault="00585299" w:rsidP="00B67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A65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AD393A" w:rsidRPr="00B67A65" w:rsidRDefault="00AD393A" w:rsidP="00B67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A65">
              <w:rPr>
                <w:rFonts w:ascii="Times New Roman" w:hAnsi="Times New Roman" w:cs="Times New Roman"/>
                <w:sz w:val="28"/>
                <w:szCs w:val="28"/>
              </w:rPr>
              <w:t>от _________</w:t>
            </w:r>
            <w:r w:rsidR="00F16D84" w:rsidRPr="00B67A65">
              <w:rPr>
                <w:rFonts w:ascii="Times New Roman" w:hAnsi="Times New Roman" w:cs="Times New Roman"/>
                <w:sz w:val="28"/>
                <w:szCs w:val="28"/>
              </w:rPr>
              <w:t xml:space="preserve">___ </w:t>
            </w:r>
            <w:r w:rsidRPr="00B67A65">
              <w:rPr>
                <w:rFonts w:ascii="Times New Roman" w:hAnsi="Times New Roman" w:cs="Times New Roman"/>
                <w:sz w:val="28"/>
                <w:szCs w:val="28"/>
              </w:rPr>
              <w:t>№ ______</w:t>
            </w:r>
          </w:p>
        </w:tc>
      </w:tr>
    </w:tbl>
    <w:p w:rsidR="00056A6D" w:rsidRPr="00B67A65" w:rsidRDefault="00056A6D" w:rsidP="00B67A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16D84" w:rsidRPr="00B67A65" w:rsidRDefault="00F16D84" w:rsidP="00B67A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16D84" w:rsidRPr="00B67A65" w:rsidRDefault="00F16D84" w:rsidP="00B67A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A6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16D84" w:rsidRPr="00B67A65" w:rsidRDefault="00AE003E" w:rsidP="00B67A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A65">
        <w:rPr>
          <w:rFonts w:ascii="Times New Roman" w:hAnsi="Times New Roman" w:cs="Times New Roman"/>
          <w:b/>
          <w:sz w:val="28"/>
          <w:szCs w:val="28"/>
        </w:rPr>
        <w:t>о</w:t>
      </w:r>
      <w:r w:rsidR="00F16D84" w:rsidRPr="00B67A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3D9">
        <w:rPr>
          <w:rFonts w:ascii="Times New Roman" w:hAnsi="Times New Roman" w:cs="Times New Roman"/>
          <w:b/>
          <w:sz w:val="28"/>
          <w:szCs w:val="28"/>
        </w:rPr>
        <w:t>Межведомствен</w:t>
      </w:r>
      <w:r w:rsidR="00F16D84" w:rsidRPr="00B67A65">
        <w:rPr>
          <w:rFonts w:ascii="Times New Roman" w:hAnsi="Times New Roman" w:cs="Times New Roman"/>
          <w:b/>
          <w:sz w:val="28"/>
          <w:szCs w:val="28"/>
        </w:rPr>
        <w:t>н</w:t>
      </w:r>
      <w:r w:rsidR="00B373D9">
        <w:rPr>
          <w:rFonts w:ascii="Times New Roman" w:hAnsi="Times New Roman" w:cs="Times New Roman"/>
          <w:b/>
          <w:sz w:val="28"/>
          <w:szCs w:val="28"/>
        </w:rPr>
        <w:t>ой</w:t>
      </w:r>
      <w:r w:rsidR="00F16D84" w:rsidRPr="00B67A65">
        <w:rPr>
          <w:rFonts w:ascii="Times New Roman" w:hAnsi="Times New Roman" w:cs="Times New Roman"/>
          <w:b/>
          <w:sz w:val="28"/>
          <w:szCs w:val="28"/>
        </w:rPr>
        <w:t xml:space="preserve"> комиссии </w:t>
      </w:r>
      <w:r w:rsidR="009F5AFF">
        <w:rPr>
          <w:rFonts w:ascii="Times New Roman" w:hAnsi="Times New Roman" w:cs="Times New Roman"/>
          <w:b/>
          <w:sz w:val="28"/>
          <w:szCs w:val="28"/>
        </w:rPr>
        <w:t>при главе</w:t>
      </w:r>
      <w:r w:rsidR="00F16D84" w:rsidRPr="00B67A6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 по укреплению налоговой и бюджетной дисциплины</w:t>
      </w:r>
      <w:r w:rsidR="00563726">
        <w:rPr>
          <w:rFonts w:ascii="Times New Roman" w:hAnsi="Times New Roman" w:cs="Times New Roman"/>
          <w:b/>
          <w:sz w:val="28"/>
          <w:szCs w:val="28"/>
        </w:rPr>
        <w:t>,</w:t>
      </w:r>
      <w:r w:rsidR="00EC5D5A">
        <w:rPr>
          <w:rFonts w:ascii="Times New Roman" w:hAnsi="Times New Roman" w:cs="Times New Roman"/>
          <w:b/>
          <w:sz w:val="28"/>
          <w:szCs w:val="28"/>
        </w:rPr>
        <w:t xml:space="preserve"> легализации налоговой б</w:t>
      </w:r>
      <w:r w:rsidR="00563726">
        <w:rPr>
          <w:rFonts w:ascii="Times New Roman" w:hAnsi="Times New Roman" w:cs="Times New Roman"/>
          <w:b/>
          <w:sz w:val="28"/>
          <w:szCs w:val="28"/>
        </w:rPr>
        <w:t xml:space="preserve">азы и базы по страховым взносам, </w:t>
      </w:r>
      <w:r w:rsidR="008C452B">
        <w:rPr>
          <w:rFonts w:ascii="Times New Roman" w:hAnsi="Times New Roman" w:cs="Times New Roman"/>
          <w:b/>
          <w:sz w:val="28"/>
          <w:szCs w:val="28"/>
        </w:rPr>
        <w:t>по принятию мер, направленных на погашение организациями района задолженности по заработной плат</w:t>
      </w:r>
      <w:r w:rsidR="009D3A9B">
        <w:rPr>
          <w:rFonts w:ascii="Times New Roman" w:hAnsi="Times New Roman" w:cs="Times New Roman"/>
          <w:b/>
          <w:sz w:val="28"/>
          <w:szCs w:val="28"/>
        </w:rPr>
        <w:t>е</w:t>
      </w:r>
      <w:r w:rsidR="008C45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2FF3" w:rsidRDefault="00642FF3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245" w:rsidRPr="00B67A65" w:rsidRDefault="00EC4245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D84" w:rsidRPr="00B67A65" w:rsidRDefault="00F16D84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A4089" w:rsidRPr="00B67A65" w:rsidRDefault="00BA4089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FF3" w:rsidRPr="00B67A65" w:rsidRDefault="00BA4089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1.1.</w:t>
      </w:r>
      <w:r w:rsidR="00642FF3" w:rsidRPr="00B67A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2FF3" w:rsidRPr="00B67A65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B373D9">
        <w:rPr>
          <w:rFonts w:ascii="Times New Roman" w:hAnsi="Times New Roman" w:cs="Times New Roman"/>
          <w:sz w:val="28"/>
          <w:szCs w:val="28"/>
        </w:rPr>
        <w:t>Межведомствен</w:t>
      </w:r>
      <w:r w:rsidR="00642FF3" w:rsidRPr="00B67A65">
        <w:rPr>
          <w:rFonts w:ascii="Times New Roman" w:hAnsi="Times New Roman" w:cs="Times New Roman"/>
          <w:sz w:val="28"/>
          <w:szCs w:val="28"/>
        </w:rPr>
        <w:t xml:space="preserve">ной комиссии </w:t>
      </w:r>
      <w:r w:rsidR="00F76CF3">
        <w:rPr>
          <w:rFonts w:ascii="Times New Roman" w:hAnsi="Times New Roman" w:cs="Times New Roman"/>
          <w:sz w:val="28"/>
          <w:szCs w:val="28"/>
        </w:rPr>
        <w:t>при главе</w:t>
      </w:r>
      <w:r w:rsidR="00642FF3" w:rsidRPr="00B67A6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по укреплению налоговой и бюджетной дисциплины</w:t>
      </w:r>
      <w:r w:rsidR="00CF0173">
        <w:rPr>
          <w:rFonts w:ascii="Times New Roman" w:hAnsi="Times New Roman" w:cs="Times New Roman"/>
          <w:sz w:val="28"/>
          <w:szCs w:val="28"/>
        </w:rPr>
        <w:t>,</w:t>
      </w:r>
      <w:r w:rsidR="008C452B" w:rsidRPr="008C452B">
        <w:rPr>
          <w:rFonts w:ascii="Times New Roman" w:hAnsi="Times New Roman" w:cs="Times New Roman"/>
          <w:sz w:val="28"/>
          <w:szCs w:val="28"/>
        </w:rPr>
        <w:t xml:space="preserve"> легализации налоговой б</w:t>
      </w:r>
      <w:r w:rsidR="00CF0173">
        <w:rPr>
          <w:rFonts w:ascii="Times New Roman" w:hAnsi="Times New Roman" w:cs="Times New Roman"/>
          <w:sz w:val="28"/>
          <w:szCs w:val="28"/>
        </w:rPr>
        <w:t>азы и базы по страховым взносам,</w:t>
      </w:r>
      <w:r w:rsidR="008C452B" w:rsidRPr="008C452B">
        <w:rPr>
          <w:rFonts w:ascii="Times New Roman" w:hAnsi="Times New Roman" w:cs="Times New Roman"/>
          <w:sz w:val="28"/>
          <w:szCs w:val="28"/>
        </w:rPr>
        <w:t xml:space="preserve"> по принятию мер, направленных на погашение организациями района задолженности по заработной плат</w:t>
      </w:r>
      <w:r w:rsidR="0011648B">
        <w:rPr>
          <w:rFonts w:ascii="Times New Roman" w:hAnsi="Times New Roman" w:cs="Times New Roman"/>
          <w:sz w:val="28"/>
          <w:szCs w:val="28"/>
        </w:rPr>
        <w:t>е</w:t>
      </w:r>
      <w:r w:rsidR="008C452B" w:rsidRPr="008C452B">
        <w:rPr>
          <w:rFonts w:ascii="Times New Roman" w:hAnsi="Times New Roman" w:cs="Times New Roman"/>
          <w:sz w:val="28"/>
          <w:szCs w:val="28"/>
        </w:rPr>
        <w:t xml:space="preserve"> </w:t>
      </w:r>
      <w:r w:rsidR="00642FF3" w:rsidRPr="00B67A65">
        <w:rPr>
          <w:rFonts w:ascii="Times New Roman" w:hAnsi="Times New Roman" w:cs="Times New Roman"/>
          <w:sz w:val="28"/>
          <w:szCs w:val="28"/>
        </w:rPr>
        <w:t xml:space="preserve">(далее - Комиссия) </w:t>
      </w:r>
      <w:r w:rsidR="001B308E">
        <w:rPr>
          <w:rFonts w:ascii="Times New Roman" w:hAnsi="Times New Roman" w:cs="Times New Roman"/>
          <w:sz w:val="28"/>
          <w:szCs w:val="28"/>
        </w:rPr>
        <w:t>создается в целях исполнения</w:t>
      </w:r>
      <w:r w:rsidR="001B308E" w:rsidRPr="001B308E">
        <w:rPr>
          <w:rFonts w:ascii="Times New Roman" w:hAnsi="Times New Roman" w:cs="Times New Roman"/>
          <w:sz w:val="28"/>
          <w:szCs w:val="28"/>
        </w:rPr>
        <w:t xml:space="preserve"> доходной части консолидированного бюджета</w:t>
      </w:r>
      <w:r w:rsidR="001B308E">
        <w:rPr>
          <w:rFonts w:ascii="Times New Roman" w:hAnsi="Times New Roman" w:cs="Times New Roman"/>
          <w:sz w:val="28"/>
          <w:szCs w:val="28"/>
        </w:rPr>
        <w:t xml:space="preserve"> </w:t>
      </w:r>
      <w:r w:rsidR="001B308E" w:rsidRPr="001B308E">
        <w:rPr>
          <w:rFonts w:ascii="Times New Roman" w:hAnsi="Times New Roman" w:cs="Times New Roman"/>
          <w:sz w:val="28"/>
          <w:szCs w:val="28"/>
        </w:rPr>
        <w:t>края</w:t>
      </w:r>
      <w:r w:rsidR="001B308E">
        <w:rPr>
          <w:rFonts w:ascii="Times New Roman" w:hAnsi="Times New Roman" w:cs="Times New Roman"/>
          <w:sz w:val="28"/>
          <w:szCs w:val="28"/>
        </w:rPr>
        <w:t>, недопущения снижения уровня поступлений доходов в консолидированный бюджет района по муниципальному образованию Темрюкский</w:t>
      </w:r>
      <w:proofErr w:type="gramEnd"/>
      <w:r w:rsidR="001B308E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FE72CA">
        <w:rPr>
          <w:rFonts w:ascii="Times New Roman" w:hAnsi="Times New Roman" w:cs="Times New Roman"/>
          <w:sz w:val="28"/>
          <w:szCs w:val="28"/>
        </w:rPr>
        <w:t xml:space="preserve">оперативного решения задач по повышению эффективности использования экономического потенциала Темрюкского района, </w:t>
      </w:r>
      <w:r w:rsidR="001B308E">
        <w:rPr>
          <w:rFonts w:ascii="Times New Roman" w:hAnsi="Times New Roman" w:cs="Times New Roman"/>
          <w:sz w:val="28"/>
          <w:szCs w:val="28"/>
        </w:rPr>
        <w:t xml:space="preserve">снижения недоимки во все уровни бюджета, </w:t>
      </w:r>
      <w:r w:rsidR="00FE72C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1B308E">
        <w:rPr>
          <w:rFonts w:ascii="Times New Roman" w:hAnsi="Times New Roman" w:cs="Times New Roman"/>
          <w:sz w:val="28"/>
          <w:szCs w:val="28"/>
        </w:rPr>
        <w:t xml:space="preserve">обеспечения дополнительного поступления в бюджет </w:t>
      </w:r>
      <w:r w:rsidR="00846283" w:rsidRPr="00B67A65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 </w:t>
      </w:r>
      <w:r w:rsidR="0084628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B308E">
        <w:rPr>
          <w:rFonts w:ascii="Times New Roman" w:hAnsi="Times New Roman" w:cs="Times New Roman"/>
          <w:sz w:val="28"/>
          <w:szCs w:val="28"/>
        </w:rPr>
        <w:t>НД</w:t>
      </w:r>
      <w:r w:rsidR="005104DE">
        <w:rPr>
          <w:rFonts w:ascii="Times New Roman" w:hAnsi="Times New Roman" w:cs="Times New Roman"/>
          <w:sz w:val="28"/>
          <w:szCs w:val="28"/>
        </w:rPr>
        <w:t>ФЛ</w:t>
      </w:r>
      <w:r w:rsidR="00846283">
        <w:rPr>
          <w:rFonts w:ascii="Times New Roman" w:hAnsi="Times New Roman" w:cs="Times New Roman"/>
          <w:sz w:val="28"/>
          <w:szCs w:val="28"/>
        </w:rPr>
        <w:t>)</w:t>
      </w:r>
      <w:r w:rsidR="005104DE">
        <w:rPr>
          <w:rFonts w:ascii="Times New Roman" w:hAnsi="Times New Roman" w:cs="Times New Roman"/>
          <w:sz w:val="28"/>
          <w:szCs w:val="28"/>
        </w:rPr>
        <w:t xml:space="preserve"> и страховых взносов</w:t>
      </w:r>
      <w:r w:rsidR="0011648B">
        <w:rPr>
          <w:rFonts w:ascii="Times New Roman" w:hAnsi="Times New Roman" w:cs="Times New Roman"/>
          <w:sz w:val="28"/>
          <w:szCs w:val="28"/>
        </w:rPr>
        <w:t xml:space="preserve"> и принятия мер, направленных на погашение организациями района задолженности по заработной плате</w:t>
      </w:r>
      <w:r w:rsidR="00407BC9">
        <w:rPr>
          <w:rFonts w:ascii="Times New Roman" w:hAnsi="Times New Roman" w:cs="Times New Roman"/>
          <w:sz w:val="28"/>
          <w:szCs w:val="28"/>
        </w:rPr>
        <w:t>.</w:t>
      </w:r>
    </w:p>
    <w:p w:rsidR="00BA4089" w:rsidRDefault="00642FF3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1.2.</w:t>
      </w:r>
      <w:r w:rsidR="0036389F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36389F" w:rsidRPr="0036389F">
        <w:rPr>
          <w:rFonts w:ascii="Times New Roman" w:hAnsi="Times New Roman" w:cs="Times New Roman"/>
          <w:sz w:val="28"/>
          <w:szCs w:val="28"/>
        </w:rPr>
        <w:t>является координационным органом по рассмотрению вопросов, связанных с реализацией прав граждан на своевременную и в полном объеме выплату заработной платы</w:t>
      </w:r>
      <w:r w:rsidR="009C5E29">
        <w:rPr>
          <w:rFonts w:ascii="Times New Roman" w:hAnsi="Times New Roman" w:cs="Times New Roman"/>
          <w:sz w:val="28"/>
          <w:szCs w:val="28"/>
        </w:rPr>
        <w:t>,</w:t>
      </w:r>
      <w:r w:rsidR="009C5E29" w:rsidRPr="009C5E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5E29" w:rsidRPr="009C5E29">
        <w:rPr>
          <w:rFonts w:ascii="Times New Roman" w:hAnsi="Times New Roman" w:cs="Times New Roman"/>
          <w:sz w:val="28"/>
          <w:szCs w:val="28"/>
        </w:rPr>
        <w:t>по укреплению налоговой и бюджетной дисциплины, легализации налоговой базы и базы по страховым взносам, по принятию мер, направленных на погашение организациями района задолженности по заработной плате</w:t>
      </w:r>
      <w:r w:rsidR="008E2879" w:rsidRPr="00B67A65">
        <w:rPr>
          <w:rFonts w:ascii="Times New Roman" w:hAnsi="Times New Roman" w:cs="Times New Roman"/>
          <w:sz w:val="28"/>
          <w:szCs w:val="28"/>
        </w:rPr>
        <w:t>.</w:t>
      </w:r>
      <w:r w:rsidR="00BA4089" w:rsidRPr="00B67A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2CA" w:rsidRPr="00B67A65" w:rsidRDefault="00FE72CA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FE72CA">
        <w:rPr>
          <w:rFonts w:ascii="Times New Roman" w:hAnsi="Times New Roman" w:cs="Times New Roman"/>
          <w:sz w:val="28"/>
          <w:szCs w:val="28"/>
        </w:rPr>
        <w:t>Комиссия осуществляет свою деятельность во взаимодействии с федеральными органами исполнительной власти,</w:t>
      </w:r>
      <w:r w:rsidR="00996495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Краснодарского края, </w:t>
      </w:r>
      <w:r w:rsidRPr="00FE72CA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в </w:t>
      </w:r>
      <w:r w:rsidR="009C5E29">
        <w:rPr>
          <w:rFonts w:ascii="Times New Roman" w:hAnsi="Times New Roman" w:cs="Times New Roman"/>
          <w:sz w:val="28"/>
          <w:szCs w:val="28"/>
        </w:rPr>
        <w:t xml:space="preserve">Темрюкском </w:t>
      </w:r>
      <w:r w:rsidRPr="00FE72CA">
        <w:rPr>
          <w:rFonts w:ascii="Times New Roman" w:hAnsi="Times New Roman" w:cs="Times New Roman"/>
          <w:sz w:val="28"/>
          <w:szCs w:val="28"/>
        </w:rPr>
        <w:t xml:space="preserve">районе, организациями всех форм </w:t>
      </w:r>
      <w:r w:rsidRPr="000B6937">
        <w:rPr>
          <w:rFonts w:ascii="Times New Roman" w:hAnsi="Times New Roman" w:cs="Times New Roman"/>
          <w:sz w:val="28"/>
          <w:szCs w:val="28"/>
        </w:rPr>
        <w:t>собственности (далее - организациями), общественными организациями</w:t>
      </w:r>
      <w:r w:rsidR="00B373D9" w:rsidRPr="000B6937">
        <w:rPr>
          <w:rFonts w:ascii="Times New Roman" w:hAnsi="Times New Roman" w:cs="Times New Roman"/>
          <w:sz w:val="28"/>
          <w:szCs w:val="28"/>
        </w:rPr>
        <w:t>.</w:t>
      </w:r>
    </w:p>
    <w:p w:rsidR="00296DF9" w:rsidRDefault="00296DF9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EC4245">
        <w:rPr>
          <w:rFonts w:ascii="Times New Roman" w:hAnsi="Times New Roman" w:cs="Times New Roman"/>
          <w:sz w:val="28"/>
          <w:szCs w:val="28"/>
        </w:rPr>
        <w:t>4</w:t>
      </w:r>
      <w:r w:rsidRPr="00B67A65">
        <w:rPr>
          <w:rFonts w:ascii="Times New Roman" w:hAnsi="Times New Roman" w:cs="Times New Roman"/>
          <w:sz w:val="28"/>
          <w:szCs w:val="28"/>
        </w:rPr>
        <w:t>. Комиссия в своей деятельности руководствуется Конституцией Российской Федерации, законами и иными нормативными правовыми актами Российской Федерации</w:t>
      </w:r>
      <w:r w:rsidR="0071525D" w:rsidRPr="00B67A65">
        <w:rPr>
          <w:rFonts w:ascii="Times New Roman" w:hAnsi="Times New Roman" w:cs="Times New Roman"/>
          <w:sz w:val="28"/>
          <w:szCs w:val="28"/>
        </w:rPr>
        <w:t xml:space="preserve"> и Краснодарского края,  муниципальн</w:t>
      </w:r>
      <w:r w:rsidR="00560584">
        <w:rPr>
          <w:rFonts w:ascii="Times New Roman" w:hAnsi="Times New Roman" w:cs="Times New Roman"/>
          <w:sz w:val="28"/>
          <w:szCs w:val="28"/>
        </w:rPr>
        <w:t>ыми правовыми актами</w:t>
      </w:r>
      <w:bookmarkStart w:id="0" w:name="_GoBack"/>
      <w:bookmarkEnd w:id="0"/>
      <w:r w:rsidR="0071525D" w:rsidRPr="00B67A65">
        <w:rPr>
          <w:rFonts w:ascii="Times New Roman" w:hAnsi="Times New Roman" w:cs="Times New Roman"/>
          <w:sz w:val="28"/>
          <w:szCs w:val="28"/>
        </w:rPr>
        <w:t>,  а также настоящим Положением.</w:t>
      </w:r>
    </w:p>
    <w:p w:rsidR="00996495" w:rsidRPr="00B67A65" w:rsidRDefault="00996495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D84" w:rsidRPr="00B67A65" w:rsidRDefault="008972D0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2. ОСНОВНЫЕ ЗАДАЧИ КОМИССИИ</w:t>
      </w:r>
    </w:p>
    <w:p w:rsidR="00734F3D" w:rsidRPr="00B67A65" w:rsidRDefault="00734F3D" w:rsidP="00B67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08E" w:rsidRDefault="001B308E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734F3D" w:rsidRPr="00B67A65" w:rsidRDefault="00734F3D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 xml:space="preserve">2.1. </w:t>
      </w:r>
      <w:r w:rsidR="00206C66" w:rsidRPr="00B67A65">
        <w:rPr>
          <w:rFonts w:ascii="Times New Roman" w:hAnsi="Times New Roman" w:cs="Times New Roman"/>
          <w:sz w:val="28"/>
          <w:szCs w:val="28"/>
        </w:rPr>
        <w:t>Выработка и реализация мер, направленных на обеспечение устойчивой и эффективной работы отдельных отраслей экономики района.</w:t>
      </w:r>
    </w:p>
    <w:p w:rsidR="00206C66" w:rsidRPr="00B67A65" w:rsidRDefault="00206C66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2.2.</w:t>
      </w:r>
      <w:r w:rsidR="00B20870">
        <w:rPr>
          <w:rFonts w:ascii="Times New Roman" w:hAnsi="Times New Roman" w:cs="Times New Roman"/>
          <w:sz w:val="28"/>
          <w:szCs w:val="28"/>
        </w:rPr>
        <w:t> </w:t>
      </w:r>
      <w:r w:rsidRPr="00B67A65">
        <w:rPr>
          <w:rFonts w:ascii="Times New Roman" w:hAnsi="Times New Roman" w:cs="Times New Roman"/>
          <w:sz w:val="28"/>
          <w:szCs w:val="28"/>
        </w:rPr>
        <w:t xml:space="preserve">Участие в разработке мер по обеспечению </w:t>
      </w:r>
      <w:proofErr w:type="gramStart"/>
      <w:r w:rsidRPr="00B67A6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67A65">
        <w:rPr>
          <w:rFonts w:ascii="Times New Roman" w:hAnsi="Times New Roman" w:cs="Times New Roman"/>
          <w:sz w:val="28"/>
          <w:szCs w:val="28"/>
        </w:rPr>
        <w:t xml:space="preserve"> своевременностью и полнотой уплаты налогов и других обязательных платежей.</w:t>
      </w:r>
    </w:p>
    <w:p w:rsidR="00206C66" w:rsidRPr="00B67A65" w:rsidRDefault="00206C66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2.3.</w:t>
      </w:r>
      <w:r w:rsidR="00B20870">
        <w:rPr>
          <w:rFonts w:ascii="Times New Roman" w:hAnsi="Times New Roman" w:cs="Times New Roman"/>
          <w:sz w:val="28"/>
          <w:szCs w:val="28"/>
        </w:rPr>
        <w:t xml:space="preserve"> </w:t>
      </w:r>
      <w:r w:rsidRPr="00B67A65">
        <w:rPr>
          <w:rFonts w:ascii="Times New Roman" w:hAnsi="Times New Roman" w:cs="Times New Roman"/>
          <w:sz w:val="28"/>
          <w:szCs w:val="28"/>
        </w:rPr>
        <w:t xml:space="preserve">Анализ и оценка эффективности работы органов местного самоуправления по вопросам реализации на территории </w:t>
      </w:r>
      <w:r w:rsidR="009C5E29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 w:rsidRPr="00B67A65">
        <w:rPr>
          <w:rFonts w:ascii="Times New Roman" w:hAnsi="Times New Roman" w:cs="Times New Roman"/>
          <w:sz w:val="28"/>
          <w:szCs w:val="28"/>
        </w:rPr>
        <w:t>района бюджетной политики.</w:t>
      </w:r>
    </w:p>
    <w:p w:rsidR="005648E1" w:rsidRDefault="005648E1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 xml:space="preserve">2.4. Увеличение поступлений </w:t>
      </w:r>
      <w:r w:rsidR="00846283">
        <w:rPr>
          <w:rFonts w:ascii="Times New Roman" w:hAnsi="Times New Roman" w:cs="Times New Roman"/>
          <w:sz w:val="28"/>
          <w:szCs w:val="28"/>
        </w:rPr>
        <w:t>НДФЛ</w:t>
      </w:r>
      <w:r w:rsidRPr="00B67A65">
        <w:rPr>
          <w:rFonts w:ascii="Times New Roman" w:hAnsi="Times New Roman" w:cs="Times New Roman"/>
          <w:sz w:val="28"/>
          <w:szCs w:val="28"/>
        </w:rPr>
        <w:t xml:space="preserve"> и страховых взносов в бюджет за счет </w:t>
      </w:r>
      <w:r w:rsidR="0093379F" w:rsidRPr="00B67A65">
        <w:rPr>
          <w:rFonts w:ascii="Times New Roman" w:hAnsi="Times New Roman" w:cs="Times New Roman"/>
          <w:sz w:val="28"/>
          <w:szCs w:val="28"/>
        </w:rPr>
        <w:t>проведения</w:t>
      </w:r>
      <w:r w:rsidRPr="00B67A65">
        <w:rPr>
          <w:rFonts w:ascii="Times New Roman" w:hAnsi="Times New Roman" w:cs="Times New Roman"/>
          <w:sz w:val="28"/>
          <w:szCs w:val="28"/>
        </w:rPr>
        <w:t xml:space="preserve"> мероприятий с</w:t>
      </w:r>
      <w:r w:rsidR="0093379F" w:rsidRPr="00B67A65">
        <w:rPr>
          <w:rFonts w:ascii="Times New Roman" w:hAnsi="Times New Roman" w:cs="Times New Roman"/>
          <w:sz w:val="28"/>
          <w:szCs w:val="28"/>
        </w:rPr>
        <w:t xml:space="preserve"> работодателями.</w:t>
      </w:r>
      <w:r w:rsidRPr="00B67A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283" w:rsidRPr="00846283" w:rsidRDefault="00846283" w:rsidP="008462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846283">
        <w:rPr>
          <w:rFonts w:ascii="Times New Roman" w:hAnsi="Times New Roman" w:cs="Times New Roman"/>
          <w:sz w:val="28"/>
          <w:szCs w:val="28"/>
        </w:rPr>
        <w:t xml:space="preserve">Разработка на муниципальном уровне комплекса мер, направленных на погашение организациями </w:t>
      </w:r>
      <w:r w:rsidR="009C5E29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 w:rsidRPr="00846283">
        <w:rPr>
          <w:rFonts w:ascii="Times New Roman" w:hAnsi="Times New Roman" w:cs="Times New Roman"/>
          <w:sz w:val="28"/>
          <w:szCs w:val="28"/>
        </w:rPr>
        <w:t>района задолженности по заработной плате.</w:t>
      </w:r>
    </w:p>
    <w:p w:rsidR="00846283" w:rsidRPr="00846283" w:rsidRDefault="00846283" w:rsidP="008462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28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46283">
        <w:rPr>
          <w:rFonts w:ascii="Times New Roman" w:hAnsi="Times New Roman" w:cs="Times New Roman"/>
          <w:sz w:val="28"/>
          <w:szCs w:val="28"/>
        </w:rPr>
        <w:t xml:space="preserve">. Проведение анализа состояния задолженности по выплате заработной платы, возникшей в организациях на территории </w:t>
      </w:r>
      <w:r w:rsidR="009C5E29">
        <w:rPr>
          <w:rFonts w:ascii="Times New Roman" w:hAnsi="Times New Roman" w:cs="Times New Roman"/>
          <w:sz w:val="28"/>
          <w:szCs w:val="28"/>
        </w:rPr>
        <w:t xml:space="preserve"> Темрюкского </w:t>
      </w:r>
      <w:r w:rsidRPr="00846283">
        <w:rPr>
          <w:rFonts w:ascii="Times New Roman" w:hAnsi="Times New Roman" w:cs="Times New Roman"/>
          <w:sz w:val="28"/>
          <w:szCs w:val="28"/>
        </w:rPr>
        <w:t>района.</w:t>
      </w:r>
    </w:p>
    <w:p w:rsidR="00846283" w:rsidRPr="00B67A65" w:rsidRDefault="00846283" w:rsidP="008462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28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283">
        <w:rPr>
          <w:rFonts w:ascii="Times New Roman" w:hAnsi="Times New Roman" w:cs="Times New Roman"/>
          <w:sz w:val="28"/>
          <w:szCs w:val="28"/>
        </w:rPr>
        <w:t>.</w:t>
      </w:r>
      <w:r w:rsidR="00B373D9">
        <w:rPr>
          <w:rFonts w:ascii="Times New Roman" w:hAnsi="Times New Roman" w:cs="Times New Roman"/>
          <w:sz w:val="28"/>
          <w:szCs w:val="28"/>
        </w:rPr>
        <w:t> </w:t>
      </w:r>
      <w:r w:rsidRPr="00846283">
        <w:rPr>
          <w:rFonts w:ascii="Times New Roman" w:hAnsi="Times New Roman" w:cs="Times New Roman"/>
          <w:sz w:val="28"/>
          <w:szCs w:val="28"/>
        </w:rPr>
        <w:t>Организация заслушивания должностных лиц организаций, допустивших нарушения трудового законодательства в части своевременности выплаты заработной платы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6C3" w:rsidRPr="00B67A65" w:rsidRDefault="00206C66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2.</w:t>
      </w:r>
      <w:r w:rsidR="00846283">
        <w:rPr>
          <w:rFonts w:ascii="Times New Roman" w:hAnsi="Times New Roman" w:cs="Times New Roman"/>
          <w:sz w:val="28"/>
          <w:szCs w:val="28"/>
        </w:rPr>
        <w:t>8</w:t>
      </w:r>
      <w:r w:rsidRPr="00B67A65">
        <w:rPr>
          <w:rFonts w:ascii="Times New Roman" w:hAnsi="Times New Roman" w:cs="Times New Roman"/>
          <w:sz w:val="28"/>
          <w:szCs w:val="28"/>
        </w:rPr>
        <w:t>. Выработка предложений для различных ведомств и организаций с целью решения вопросов по устранению факторов, препятствующих росту экон</w:t>
      </w:r>
      <w:r w:rsidR="004F06C3" w:rsidRPr="00B67A65">
        <w:rPr>
          <w:rFonts w:ascii="Times New Roman" w:hAnsi="Times New Roman" w:cs="Times New Roman"/>
          <w:sz w:val="28"/>
          <w:szCs w:val="28"/>
        </w:rPr>
        <w:t>омики предприятий.</w:t>
      </w:r>
    </w:p>
    <w:p w:rsidR="00734F3D" w:rsidRPr="00B67A65" w:rsidRDefault="004F06C3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2.</w:t>
      </w:r>
      <w:r w:rsidR="0059731B">
        <w:rPr>
          <w:rFonts w:ascii="Times New Roman" w:hAnsi="Times New Roman" w:cs="Times New Roman"/>
          <w:sz w:val="28"/>
          <w:szCs w:val="28"/>
        </w:rPr>
        <w:t>9</w:t>
      </w:r>
      <w:r w:rsidRPr="00B67A65">
        <w:rPr>
          <w:rFonts w:ascii="Times New Roman" w:hAnsi="Times New Roman" w:cs="Times New Roman"/>
          <w:sz w:val="28"/>
          <w:szCs w:val="28"/>
        </w:rPr>
        <w:t>. Внесение рекомендаций контрольным  органам в целях привлечения к ответственности должностных лиц за нарушение действующего законодательства</w:t>
      </w:r>
      <w:r w:rsidR="00A042FC" w:rsidRPr="00B67A65">
        <w:rPr>
          <w:rFonts w:ascii="Times New Roman" w:hAnsi="Times New Roman" w:cs="Times New Roman"/>
          <w:sz w:val="28"/>
          <w:szCs w:val="28"/>
        </w:rPr>
        <w:t>.</w:t>
      </w:r>
    </w:p>
    <w:p w:rsidR="00A042FC" w:rsidRPr="00B67A65" w:rsidRDefault="00A042FC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2D0" w:rsidRPr="00B67A65" w:rsidRDefault="008972D0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 xml:space="preserve">3. </w:t>
      </w:r>
      <w:r w:rsidR="009D0AA8" w:rsidRPr="00B67A6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9D0AA8">
        <w:rPr>
          <w:rFonts w:ascii="Times New Roman" w:hAnsi="Times New Roman" w:cs="Times New Roman"/>
          <w:sz w:val="28"/>
          <w:szCs w:val="28"/>
        </w:rPr>
        <w:t xml:space="preserve"> </w:t>
      </w:r>
      <w:r w:rsidRPr="00B67A65">
        <w:rPr>
          <w:rFonts w:ascii="Times New Roman" w:hAnsi="Times New Roman" w:cs="Times New Roman"/>
          <w:sz w:val="28"/>
          <w:szCs w:val="28"/>
        </w:rPr>
        <w:t>ФУНКЦИИ КОМИССИИ</w:t>
      </w:r>
    </w:p>
    <w:p w:rsidR="00A042FC" w:rsidRPr="00B67A65" w:rsidRDefault="00A042FC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14F4" w:rsidRDefault="0064213C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6314F4">
        <w:rPr>
          <w:rFonts w:ascii="Times New Roman" w:hAnsi="Times New Roman" w:cs="Times New Roman"/>
          <w:sz w:val="28"/>
          <w:szCs w:val="28"/>
        </w:rPr>
        <w:t xml:space="preserve">с целью выполнения поставленных перед нею задач осуществляет следующие функции: </w:t>
      </w:r>
    </w:p>
    <w:p w:rsidR="009D0AA8" w:rsidRPr="00B67A65" w:rsidRDefault="000B6937" w:rsidP="009D0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730">
        <w:rPr>
          <w:rFonts w:ascii="Times New Roman" w:hAnsi="Times New Roman" w:cs="Times New Roman"/>
          <w:sz w:val="28"/>
          <w:szCs w:val="28"/>
        </w:rPr>
        <w:t>3.1</w:t>
      </w:r>
      <w:r w:rsidR="009E2FE8" w:rsidRPr="008C1730">
        <w:rPr>
          <w:rFonts w:ascii="Times New Roman" w:hAnsi="Times New Roman" w:cs="Times New Roman"/>
          <w:sz w:val="28"/>
          <w:szCs w:val="28"/>
        </w:rPr>
        <w:t>.</w:t>
      </w:r>
      <w:r w:rsidR="009D0AA8" w:rsidRPr="008C1730">
        <w:rPr>
          <w:rFonts w:ascii="Times New Roman" w:hAnsi="Times New Roman" w:cs="Times New Roman"/>
          <w:sz w:val="28"/>
          <w:szCs w:val="28"/>
        </w:rPr>
        <w:t xml:space="preserve"> </w:t>
      </w:r>
      <w:r w:rsidR="009E2FE8" w:rsidRPr="008C1730">
        <w:rPr>
          <w:rFonts w:ascii="Times New Roman" w:hAnsi="Times New Roman" w:cs="Times New Roman"/>
          <w:sz w:val="28"/>
          <w:szCs w:val="28"/>
        </w:rPr>
        <w:t>З</w:t>
      </w:r>
      <w:r w:rsidR="009D0AA8" w:rsidRPr="008C1730">
        <w:rPr>
          <w:rFonts w:ascii="Times New Roman" w:hAnsi="Times New Roman" w:cs="Times New Roman"/>
          <w:sz w:val="28"/>
          <w:szCs w:val="28"/>
        </w:rPr>
        <w:t>аслушива</w:t>
      </w:r>
      <w:r w:rsidR="009E2FE8" w:rsidRPr="008C1730">
        <w:rPr>
          <w:rFonts w:ascii="Times New Roman" w:hAnsi="Times New Roman" w:cs="Times New Roman"/>
          <w:sz w:val="28"/>
          <w:szCs w:val="28"/>
        </w:rPr>
        <w:t>ет</w:t>
      </w:r>
      <w:r w:rsidR="009D0AA8" w:rsidRPr="008C1730">
        <w:rPr>
          <w:rFonts w:ascii="Times New Roman" w:hAnsi="Times New Roman" w:cs="Times New Roman"/>
          <w:sz w:val="28"/>
          <w:szCs w:val="28"/>
        </w:rPr>
        <w:t xml:space="preserve"> руководителей организаций и индивидуальных предпринимателей</w:t>
      </w:r>
      <w:r w:rsidRPr="008C1730">
        <w:rPr>
          <w:rFonts w:ascii="Times New Roman" w:hAnsi="Times New Roman" w:cs="Times New Roman"/>
          <w:sz w:val="28"/>
          <w:szCs w:val="28"/>
        </w:rPr>
        <w:t>, допустивших образование недоимки</w:t>
      </w:r>
      <w:r w:rsidR="009D0AA8" w:rsidRPr="008C1730">
        <w:rPr>
          <w:rFonts w:ascii="Times New Roman" w:hAnsi="Times New Roman" w:cs="Times New Roman"/>
          <w:sz w:val="28"/>
          <w:szCs w:val="28"/>
        </w:rPr>
        <w:t xml:space="preserve"> по налоговым платежам, страховым взносам в </w:t>
      </w:r>
      <w:r w:rsidR="009C5E29">
        <w:rPr>
          <w:rFonts w:ascii="Times New Roman" w:hAnsi="Times New Roman" w:cs="Times New Roman"/>
          <w:sz w:val="28"/>
          <w:szCs w:val="28"/>
        </w:rPr>
        <w:t>Фонд социального страхования Российской Федерации (</w:t>
      </w:r>
      <w:r w:rsidR="009D0AA8" w:rsidRPr="008C1730">
        <w:rPr>
          <w:rFonts w:ascii="Times New Roman" w:hAnsi="Times New Roman" w:cs="Times New Roman"/>
          <w:sz w:val="28"/>
          <w:szCs w:val="28"/>
        </w:rPr>
        <w:t>ФСС РФ</w:t>
      </w:r>
      <w:r w:rsidR="009C5E29">
        <w:rPr>
          <w:rFonts w:ascii="Times New Roman" w:hAnsi="Times New Roman" w:cs="Times New Roman"/>
          <w:sz w:val="28"/>
          <w:szCs w:val="28"/>
        </w:rPr>
        <w:t>)</w:t>
      </w:r>
      <w:r w:rsidR="009E2FE8" w:rsidRPr="008C1730">
        <w:rPr>
          <w:rFonts w:ascii="Times New Roman" w:hAnsi="Times New Roman" w:cs="Times New Roman"/>
          <w:sz w:val="28"/>
          <w:szCs w:val="28"/>
        </w:rPr>
        <w:t>,</w:t>
      </w:r>
      <w:r w:rsidR="009E2FE8" w:rsidRPr="008C1730">
        <w:t xml:space="preserve"> </w:t>
      </w:r>
      <w:r w:rsidR="009E2FE8" w:rsidRPr="008C1730">
        <w:rPr>
          <w:rFonts w:ascii="Times New Roman" w:hAnsi="Times New Roman" w:cs="Times New Roman"/>
          <w:sz w:val="28"/>
          <w:szCs w:val="28"/>
        </w:rPr>
        <w:t>арендной плате за землю</w:t>
      </w:r>
      <w:r w:rsidRPr="008C1730">
        <w:rPr>
          <w:rFonts w:ascii="Times New Roman" w:hAnsi="Times New Roman" w:cs="Times New Roman"/>
          <w:sz w:val="28"/>
          <w:szCs w:val="28"/>
        </w:rPr>
        <w:t>, а также выплачивающих заработную плату сотрудникам ниже прожиточного минимума (МРОТ) или среднекраевого уровня по отрасли.</w:t>
      </w:r>
    </w:p>
    <w:p w:rsidR="00A042FC" w:rsidRPr="00B67A65" w:rsidRDefault="006314F4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D16761">
        <w:rPr>
          <w:rFonts w:ascii="Times New Roman" w:hAnsi="Times New Roman" w:cs="Times New Roman"/>
          <w:sz w:val="28"/>
          <w:szCs w:val="28"/>
        </w:rPr>
        <w:t>2</w:t>
      </w:r>
      <w:r w:rsidRPr="00B67A6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64213C" w:rsidRPr="00B67A65">
        <w:rPr>
          <w:rFonts w:ascii="Times New Roman" w:hAnsi="Times New Roman" w:cs="Times New Roman"/>
          <w:sz w:val="28"/>
          <w:szCs w:val="28"/>
        </w:rPr>
        <w:t xml:space="preserve">апрашивает в установленном порядке от организаций </w:t>
      </w:r>
      <w:r w:rsidR="009D0AA8">
        <w:rPr>
          <w:rFonts w:ascii="Times New Roman" w:hAnsi="Times New Roman" w:cs="Times New Roman"/>
          <w:sz w:val="28"/>
          <w:szCs w:val="28"/>
        </w:rPr>
        <w:t xml:space="preserve">и индивидуальных предпринимателей </w:t>
      </w:r>
      <w:r w:rsidR="00BB64BE" w:rsidRPr="00B67A65">
        <w:rPr>
          <w:rFonts w:ascii="Times New Roman" w:hAnsi="Times New Roman" w:cs="Times New Roman"/>
          <w:sz w:val="28"/>
          <w:szCs w:val="28"/>
        </w:rPr>
        <w:t>необхо</w:t>
      </w:r>
      <w:r w:rsidR="00F81102" w:rsidRPr="00B67A65">
        <w:rPr>
          <w:rFonts w:ascii="Times New Roman" w:hAnsi="Times New Roman" w:cs="Times New Roman"/>
          <w:sz w:val="28"/>
          <w:szCs w:val="28"/>
        </w:rPr>
        <w:t>дим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4213C" w:rsidRPr="00B67A65">
        <w:rPr>
          <w:rFonts w:ascii="Times New Roman" w:hAnsi="Times New Roman" w:cs="Times New Roman"/>
          <w:sz w:val="28"/>
          <w:szCs w:val="28"/>
        </w:rPr>
        <w:t>ю информацию (материалы) по вопросам, входящим в компетенцию комиссии.</w:t>
      </w:r>
    </w:p>
    <w:p w:rsidR="005A7CFC" w:rsidRPr="00B67A65" w:rsidRDefault="005A7CFC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3.</w:t>
      </w:r>
      <w:r w:rsidR="00D16761">
        <w:rPr>
          <w:rFonts w:ascii="Times New Roman" w:hAnsi="Times New Roman" w:cs="Times New Roman"/>
          <w:sz w:val="28"/>
          <w:szCs w:val="28"/>
        </w:rPr>
        <w:t>3</w:t>
      </w:r>
      <w:r w:rsidRPr="00B67A65">
        <w:rPr>
          <w:rFonts w:ascii="Times New Roman" w:hAnsi="Times New Roman" w:cs="Times New Roman"/>
          <w:sz w:val="28"/>
          <w:szCs w:val="28"/>
        </w:rPr>
        <w:t>. Проводит анализ причин, оказывающих влияние на динамику и уровень поступлений платежей во все уровни бюджетов в разрезе отраслей по крупным хозяйствующим субъектам, осуществляющим деятельность на территории муниципального образования Темрюкский район</w:t>
      </w:r>
      <w:r w:rsidR="00226F97" w:rsidRPr="00B67A65">
        <w:rPr>
          <w:rFonts w:ascii="Times New Roman" w:hAnsi="Times New Roman" w:cs="Times New Roman"/>
          <w:sz w:val="28"/>
          <w:szCs w:val="28"/>
        </w:rPr>
        <w:t>.</w:t>
      </w:r>
    </w:p>
    <w:p w:rsidR="007B2E35" w:rsidRDefault="007B2E35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3.</w:t>
      </w:r>
      <w:r w:rsidR="00D16761">
        <w:rPr>
          <w:rFonts w:ascii="Times New Roman" w:hAnsi="Times New Roman" w:cs="Times New Roman"/>
          <w:sz w:val="28"/>
          <w:szCs w:val="28"/>
        </w:rPr>
        <w:t>4</w:t>
      </w:r>
      <w:r w:rsidRPr="00B67A6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67A65">
        <w:rPr>
          <w:rFonts w:ascii="Times New Roman" w:hAnsi="Times New Roman" w:cs="Times New Roman"/>
          <w:sz w:val="28"/>
          <w:szCs w:val="28"/>
        </w:rPr>
        <w:t>Проводит в пределах установленной компетенции мероприяти</w:t>
      </w:r>
      <w:r w:rsidR="00996495">
        <w:rPr>
          <w:rFonts w:ascii="Times New Roman" w:hAnsi="Times New Roman" w:cs="Times New Roman"/>
          <w:sz w:val="28"/>
          <w:szCs w:val="28"/>
        </w:rPr>
        <w:t>я</w:t>
      </w:r>
      <w:r w:rsidRPr="00B67A65">
        <w:rPr>
          <w:rFonts w:ascii="Times New Roman" w:hAnsi="Times New Roman" w:cs="Times New Roman"/>
          <w:sz w:val="28"/>
          <w:szCs w:val="28"/>
        </w:rPr>
        <w:t xml:space="preserve"> с налогоплательщиками, налоговыми агентами, в отношении которых установлены факты (либо имеются достаточные основания полагать о наличии фактов) выплаты среднемесячной заработной платы ниже</w:t>
      </w:r>
      <w:r w:rsidR="008778DB" w:rsidRPr="00B67A65">
        <w:rPr>
          <w:rFonts w:ascii="Times New Roman" w:hAnsi="Times New Roman" w:cs="Times New Roman"/>
          <w:sz w:val="28"/>
          <w:szCs w:val="28"/>
        </w:rPr>
        <w:t xml:space="preserve"> среднеотраслевого уровня, </w:t>
      </w:r>
      <w:r w:rsidR="0093379F" w:rsidRPr="00B67A65">
        <w:rPr>
          <w:rFonts w:ascii="Times New Roman" w:hAnsi="Times New Roman" w:cs="Times New Roman"/>
          <w:sz w:val="28"/>
          <w:szCs w:val="28"/>
        </w:rPr>
        <w:t>теневой зарплаты</w:t>
      </w:r>
      <w:r w:rsidR="008778DB" w:rsidRPr="00B67A65">
        <w:rPr>
          <w:rFonts w:ascii="Times New Roman" w:hAnsi="Times New Roman" w:cs="Times New Roman"/>
          <w:sz w:val="28"/>
          <w:szCs w:val="28"/>
        </w:rPr>
        <w:t>,</w:t>
      </w:r>
      <w:r w:rsidR="0093379F" w:rsidRPr="00B67A65">
        <w:rPr>
          <w:rFonts w:ascii="Times New Roman" w:hAnsi="Times New Roman" w:cs="Times New Roman"/>
          <w:sz w:val="28"/>
          <w:szCs w:val="28"/>
        </w:rPr>
        <w:t xml:space="preserve"> несвоевременного перечисления НДФЛ, страховых взносов; работодателей, выплачивающих заработную плату ниже прожиточного минимума или МРОТ; работодателей, не оформляющих т</w:t>
      </w:r>
      <w:r w:rsidR="008778DB" w:rsidRPr="00B67A65">
        <w:rPr>
          <w:rFonts w:ascii="Times New Roman" w:hAnsi="Times New Roman" w:cs="Times New Roman"/>
          <w:sz w:val="28"/>
          <w:szCs w:val="28"/>
        </w:rPr>
        <w:t>рудовые отношения с работниками</w:t>
      </w:r>
      <w:r w:rsidR="0093379F" w:rsidRPr="00B67A6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0AA8" w:rsidRPr="009D0AA8" w:rsidRDefault="009D0AA8" w:rsidP="009D0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A8">
        <w:rPr>
          <w:rFonts w:ascii="Times New Roman" w:hAnsi="Times New Roman" w:cs="Times New Roman"/>
          <w:sz w:val="28"/>
          <w:szCs w:val="28"/>
        </w:rPr>
        <w:t>3.</w:t>
      </w:r>
      <w:r w:rsidR="00176C08">
        <w:rPr>
          <w:rFonts w:ascii="Times New Roman" w:hAnsi="Times New Roman" w:cs="Times New Roman"/>
          <w:sz w:val="28"/>
          <w:szCs w:val="28"/>
        </w:rPr>
        <w:t>5</w:t>
      </w:r>
      <w:r w:rsidRPr="009D0AA8">
        <w:rPr>
          <w:rFonts w:ascii="Times New Roman" w:hAnsi="Times New Roman" w:cs="Times New Roman"/>
          <w:sz w:val="28"/>
          <w:szCs w:val="28"/>
        </w:rPr>
        <w:t xml:space="preserve">. Анализирует состояние задолженности по выплате заработной платы, возникшей в организациях на территории </w:t>
      </w:r>
      <w:r w:rsidR="009C5E29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 w:rsidRPr="009D0AA8">
        <w:rPr>
          <w:rFonts w:ascii="Times New Roman" w:hAnsi="Times New Roman" w:cs="Times New Roman"/>
          <w:sz w:val="28"/>
          <w:szCs w:val="28"/>
        </w:rPr>
        <w:t>района, в том числе по структуре задолженности в отдельных поселениях, по отраслям экономики, по видам экономической деятельности, а также по источникам финансирования.</w:t>
      </w:r>
    </w:p>
    <w:p w:rsidR="009D0AA8" w:rsidRPr="009D0AA8" w:rsidRDefault="009D0AA8" w:rsidP="009D0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A8">
        <w:rPr>
          <w:rFonts w:ascii="Times New Roman" w:hAnsi="Times New Roman" w:cs="Times New Roman"/>
          <w:sz w:val="28"/>
          <w:szCs w:val="28"/>
        </w:rPr>
        <w:t>3.</w:t>
      </w:r>
      <w:r w:rsidR="00176C08">
        <w:rPr>
          <w:rFonts w:ascii="Times New Roman" w:hAnsi="Times New Roman" w:cs="Times New Roman"/>
          <w:sz w:val="28"/>
          <w:szCs w:val="28"/>
        </w:rPr>
        <w:t>6</w:t>
      </w:r>
      <w:r w:rsidRPr="009D0AA8">
        <w:rPr>
          <w:rFonts w:ascii="Times New Roman" w:hAnsi="Times New Roman" w:cs="Times New Roman"/>
          <w:sz w:val="28"/>
          <w:szCs w:val="28"/>
        </w:rPr>
        <w:t>. Заслушивает:</w:t>
      </w:r>
    </w:p>
    <w:p w:rsidR="009D0AA8" w:rsidRPr="009D0AA8" w:rsidRDefault="009D0AA8" w:rsidP="009D0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A8">
        <w:rPr>
          <w:rFonts w:ascii="Times New Roman" w:hAnsi="Times New Roman" w:cs="Times New Roman"/>
          <w:sz w:val="28"/>
          <w:szCs w:val="28"/>
        </w:rPr>
        <w:t xml:space="preserve">руководителей структурных подразделений администрации </w:t>
      </w:r>
      <w:r w:rsidR="009C5E2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9D0AA8">
        <w:rPr>
          <w:rFonts w:ascii="Times New Roman" w:hAnsi="Times New Roman" w:cs="Times New Roman"/>
          <w:sz w:val="28"/>
          <w:szCs w:val="28"/>
        </w:rPr>
        <w:t>в отношении курируемых организаций, в которых имеется задолженность по заработной плате;</w:t>
      </w:r>
    </w:p>
    <w:p w:rsidR="009D0AA8" w:rsidRPr="009D0AA8" w:rsidRDefault="009D0AA8" w:rsidP="009D0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A8">
        <w:rPr>
          <w:rFonts w:ascii="Times New Roman" w:hAnsi="Times New Roman" w:cs="Times New Roman"/>
          <w:sz w:val="28"/>
          <w:szCs w:val="28"/>
        </w:rPr>
        <w:t xml:space="preserve">руководителей организаций, </w:t>
      </w:r>
      <w:r w:rsidR="00A5231D">
        <w:rPr>
          <w:rFonts w:ascii="Times New Roman" w:hAnsi="Times New Roman" w:cs="Times New Roman"/>
          <w:sz w:val="28"/>
          <w:szCs w:val="28"/>
        </w:rPr>
        <w:t xml:space="preserve">осуществляющих хозяйственную деятельность </w:t>
      </w:r>
      <w:r w:rsidRPr="009D0AA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A5231D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 w:rsidRPr="009D0AA8">
        <w:rPr>
          <w:rFonts w:ascii="Times New Roman" w:hAnsi="Times New Roman" w:cs="Times New Roman"/>
          <w:sz w:val="28"/>
          <w:szCs w:val="28"/>
        </w:rPr>
        <w:t>района, имеющих задолженность по заработной плате перед работниками.</w:t>
      </w:r>
    </w:p>
    <w:p w:rsidR="009D0AA8" w:rsidRPr="00B67A65" w:rsidRDefault="009D0AA8" w:rsidP="009D0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A8">
        <w:rPr>
          <w:rFonts w:ascii="Times New Roman" w:hAnsi="Times New Roman" w:cs="Times New Roman"/>
          <w:sz w:val="28"/>
          <w:szCs w:val="28"/>
        </w:rPr>
        <w:t>3.</w:t>
      </w:r>
      <w:r w:rsidR="00176C08">
        <w:rPr>
          <w:rFonts w:ascii="Times New Roman" w:hAnsi="Times New Roman" w:cs="Times New Roman"/>
          <w:sz w:val="28"/>
          <w:szCs w:val="28"/>
        </w:rPr>
        <w:t>7</w:t>
      </w:r>
      <w:r w:rsidRPr="009D0AA8">
        <w:rPr>
          <w:rFonts w:ascii="Times New Roman" w:hAnsi="Times New Roman" w:cs="Times New Roman"/>
          <w:sz w:val="28"/>
          <w:szCs w:val="28"/>
        </w:rPr>
        <w:t>. Принимает участие в разработке проектов правовых актов, связанных с решением вопросов, входящих в компетенцию Комиссии</w:t>
      </w:r>
    </w:p>
    <w:p w:rsidR="00226F97" w:rsidRPr="00B67A65" w:rsidRDefault="00226F97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3.</w:t>
      </w:r>
      <w:r w:rsidR="00176C08">
        <w:rPr>
          <w:rFonts w:ascii="Times New Roman" w:hAnsi="Times New Roman" w:cs="Times New Roman"/>
          <w:sz w:val="28"/>
          <w:szCs w:val="28"/>
        </w:rPr>
        <w:t>8</w:t>
      </w:r>
      <w:r w:rsidRPr="00B67A65">
        <w:rPr>
          <w:rFonts w:ascii="Times New Roman" w:hAnsi="Times New Roman" w:cs="Times New Roman"/>
          <w:sz w:val="28"/>
          <w:szCs w:val="28"/>
        </w:rPr>
        <w:t xml:space="preserve">. </w:t>
      </w:r>
      <w:r w:rsidR="00936450" w:rsidRPr="00B67A65">
        <w:rPr>
          <w:rFonts w:ascii="Times New Roman" w:hAnsi="Times New Roman" w:cs="Times New Roman"/>
          <w:sz w:val="28"/>
          <w:szCs w:val="28"/>
        </w:rPr>
        <w:t xml:space="preserve">Осуществляет мониторинг реализации предложений и рекомендаций </w:t>
      </w:r>
      <w:r w:rsidR="00F406B5">
        <w:rPr>
          <w:rFonts w:ascii="Times New Roman" w:hAnsi="Times New Roman" w:cs="Times New Roman"/>
          <w:sz w:val="28"/>
          <w:szCs w:val="28"/>
        </w:rPr>
        <w:t>К</w:t>
      </w:r>
      <w:r w:rsidR="00936450" w:rsidRPr="00B67A65">
        <w:rPr>
          <w:rFonts w:ascii="Times New Roman" w:hAnsi="Times New Roman" w:cs="Times New Roman"/>
          <w:sz w:val="28"/>
          <w:szCs w:val="28"/>
        </w:rPr>
        <w:t>омиссии.</w:t>
      </w:r>
    </w:p>
    <w:p w:rsidR="00EA591E" w:rsidRDefault="00EA591E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2D0" w:rsidRPr="00B67A65" w:rsidRDefault="008972D0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4. ПРАВА КОМИССИИ</w:t>
      </w:r>
    </w:p>
    <w:p w:rsidR="00936450" w:rsidRPr="00B67A65" w:rsidRDefault="00936450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6B5" w:rsidRDefault="00936450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Комиссия</w:t>
      </w:r>
      <w:r w:rsidR="00105BF4" w:rsidRPr="00B67A65">
        <w:rPr>
          <w:rFonts w:ascii="Times New Roman" w:hAnsi="Times New Roman" w:cs="Times New Roman"/>
          <w:sz w:val="28"/>
          <w:szCs w:val="28"/>
        </w:rPr>
        <w:t xml:space="preserve"> </w:t>
      </w:r>
      <w:r w:rsidR="00F406B5" w:rsidRPr="00B67A65">
        <w:rPr>
          <w:rFonts w:ascii="Times New Roman" w:hAnsi="Times New Roman" w:cs="Times New Roman"/>
          <w:sz w:val="28"/>
          <w:szCs w:val="28"/>
        </w:rPr>
        <w:t xml:space="preserve">в </w:t>
      </w:r>
      <w:r w:rsidR="00F406B5">
        <w:rPr>
          <w:rFonts w:ascii="Times New Roman" w:hAnsi="Times New Roman" w:cs="Times New Roman"/>
          <w:sz w:val="28"/>
          <w:szCs w:val="28"/>
        </w:rPr>
        <w:t>пределах своей компетенции</w:t>
      </w:r>
      <w:r w:rsidR="00F406B5" w:rsidRPr="00B67A65">
        <w:rPr>
          <w:rFonts w:ascii="Times New Roman" w:hAnsi="Times New Roman" w:cs="Times New Roman"/>
          <w:sz w:val="28"/>
          <w:szCs w:val="28"/>
        </w:rPr>
        <w:t xml:space="preserve"> </w:t>
      </w:r>
      <w:r w:rsidR="00105BF4" w:rsidRPr="00B67A65">
        <w:rPr>
          <w:rFonts w:ascii="Times New Roman" w:hAnsi="Times New Roman" w:cs="Times New Roman"/>
          <w:sz w:val="28"/>
          <w:szCs w:val="28"/>
        </w:rPr>
        <w:t>имеет право</w:t>
      </w:r>
      <w:r w:rsidR="00F406B5">
        <w:rPr>
          <w:rFonts w:ascii="Times New Roman" w:hAnsi="Times New Roman" w:cs="Times New Roman"/>
          <w:sz w:val="28"/>
          <w:szCs w:val="28"/>
        </w:rPr>
        <w:t>:</w:t>
      </w:r>
    </w:p>
    <w:p w:rsidR="00105BF4" w:rsidRDefault="00F406B5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105BF4" w:rsidRPr="00B67A65">
        <w:rPr>
          <w:rFonts w:ascii="Times New Roman" w:hAnsi="Times New Roman" w:cs="Times New Roman"/>
          <w:sz w:val="28"/>
          <w:szCs w:val="28"/>
        </w:rPr>
        <w:t>апрашивать и получать от органов местного самоуправления муниципальных образований Темрюкского района, контролирующих, надзорных, правоохранительных органов информацию, необходимую для выполнения задач и функций Комиссии.</w:t>
      </w:r>
    </w:p>
    <w:p w:rsidR="00187DD9" w:rsidRPr="00B67A65" w:rsidRDefault="00105BF4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 xml:space="preserve">4.2. </w:t>
      </w:r>
      <w:r w:rsidR="00F406B5">
        <w:rPr>
          <w:rFonts w:ascii="Times New Roman" w:hAnsi="Times New Roman" w:cs="Times New Roman"/>
          <w:sz w:val="28"/>
          <w:szCs w:val="28"/>
        </w:rPr>
        <w:t>П</w:t>
      </w:r>
      <w:r w:rsidRPr="00B67A65">
        <w:rPr>
          <w:rFonts w:ascii="Times New Roman" w:hAnsi="Times New Roman" w:cs="Times New Roman"/>
          <w:sz w:val="28"/>
          <w:szCs w:val="28"/>
        </w:rPr>
        <w:t>ринимать решение о создании рабочих групп по отдельным проблемам, требующим специального изучения</w:t>
      </w:r>
      <w:r w:rsidR="001B72F2" w:rsidRPr="001B72F2">
        <w:rPr>
          <w:rFonts w:ascii="Times New Roman" w:hAnsi="Times New Roman" w:cs="Times New Roman"/>
          <w:sz w:val="28"/>
          <w:szCs w:val="28"/>
        </w:rPr>
        <w:t xml:space="preserve"> с привлечением представителей структурных подразделений администрации муниципального образования Темрюкский район</w:t>
      </w:r>
      <w:r w:rsidRPr="00B67A65">
        <w:rPr>
          <w:rFonts w:ascii="Times New Roman" w:hAnsi="Times New Roman" w:cs="Times New Roman"/>
          <w:sz w:val="28"/>
          <w:szCs w:val="28"/>
        </w:rPr>
        <w:t xml:space="preserve">. При необходимости </w:t>
      </w:r>
      <w:r w:rsidR="00187DD9" w:rsidRPr="00B67A65">
        <w:rPr>
          <w:rFonts w:ascii="Times New Roman" w:hAnsi="Times New Roman" w:cs="Times New Roman"/>
          <w:sz w:val="28"/>
          <w:szCs w:val="28"/>
        </w:rPr>
        <w:t xml:space="preserve">к деятельности рабочих групп могут привлекаться, по согласованию, представители </w:t>
      </w:r>
      <w:r w:rsidR="00187DD9" w:rsidRPr="00B67A65">
        <w:rPr>
          <w:rFonts w:ascii="Times New Roman" w:hAnsi="Times New Roman" w:cs="Times New Roman"/>
          <w:sz w:val="28"/>
          <w:szCs w:val="28"/>
        </w:rPr>
        <w:lastRenderedPageBreak/>
        <w:t>правоохранительных, контролирующих, инспектирующих органов, различных организаций и ведомств.</w:t>
      </w:r>
      <w:r w:rsidR="001B72F2" w:rsidRPr="001B72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DD9" w:rsidRDefault="00187DD9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 xml:space="preserve">4.3. </w:t>
      </w:r>
      <w:r w:rsidR="00F406B5">
        <w:rPr>
          <w:rFonts w:ascii="Times New Roman" w:hAnsi="Times New Roman" w:cs="Times New Roman"/>
          <w:sz w:val="28"/>
          <w:szCs w:val="28"/>
        </w:rPr>
        <w:t>В</w:t>
      </w:r>
      <w:r w:rsidRPr="00B67A65">
        <w:rPr>
          <w:rFonts w:ascii="Times New Roman" w:hAnsi="Times New Roman" w:cs="Times New Roman"/>
          <w:sz w:val="28"/>
          <w:szCs w:val="28"/>
        </w:rPr>
        <w:t>носить в установленном порядке главе муниципального образования Темрюкский район</w:t>
      </w:r>
      <w:r w:rsidR="00996495">
        <w:rPr>
          <w:rFonts w:ascii="Times New Roman" w:hAnsi="Times New Roman" w:cs="Times New Roman"/>
          <w:sz w:val="28"/>
          <w:szCs w:val="28"/>
        </w:rPr>
        <w:t xml:space="preserve"> </w:t>
      </w:r>
      <w:r w:rsidRPr="00B67A65">
        <w:rPr>
          <w:rFonts w:ascii="Times New Roman" w:hAnsi="Times New Roman" w:cs="Times New Roman"/>
          <w:sz w:val="28"/>
          <w:szCs w:val="28"/>
        </w:rPr>
        <w:t xml:space="preserve"> предложения по вопросам, требующим решения на уровне исполнительных и представительных органов местного самоуправления. </w:t>
      </w:r>
      <w:r w:rsidR="00105BF4" w:rsidRPr="00B67A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06B5" w:rsidRPr="00302A68" w:rsidRDefault="00F406B5" w:rsidP="00F406B5">
      <w:pPr>
        <w:pStyle w:val="headertext"/>
        <w:shd w:val="clear" w:color="auto" w:fill="FFFFFF"/>
        <w:spacing w:before="0" w:beforeAutospacing="0" w:after="0" w:afterAutospacing="0" w:line="288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Pr="00302A68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4.</w:t>
      </w:r>
      <w:r w:rsidRPr="00302A68">
        <w:rPr>
          <w:spacing w:val="2"/>
          <w:sz w:val="28"/>
          <w:szCs w:val="28"/>
        </w:rPr>
        <w:t xml:space="preserve"> Заслушивать на своих заседаниях представителей организаций и общественных объединений.</w:t>
      </w:r>
    </w:p>
    <w:p w:rsidR="00187DD9" w:rsidRPr="00B67A65" w:rsidRDefault="00187DD9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4.</w:t>
      </w:r>
      <w:r w:rsidR="004D0E2E">
        <w:rPr>
          <w:rFonts w:ascii="Times New Roman" w:hAnsi="Times New Roman" w:cs="Times New Roman"/>
          <w:sz w:val="28"/>
          <w:szCs w:val="28"/>
        </w:rPr>
        <w:t>5</w:t>
      </w:r>
      <w:r w:rsidR="00A82ECE">
        <w:rPr>
          <w:rFonts w:ascii="Times New Roman" w:hAnsi="Times New Roman" w:cs="Times New Roman"/>
          <w:sz w:val="28"/>
          <w:szCs w:val="28"/>
        </w:rPr>
        <w:t>.</w:t>
      </w:r>
      <w:r w:rsidR="0041262A">
        <w:rPr>
          <w:rFonts w:ascii="Times New Roman" w:hAnsi="Times New Roman" w:cs="Times New Roman"/>
          <w:sz w:val="28"/>
          <w:szCs w:val="28"/>
        </w:rPr>
        <w:t xml:space="preserve"> </w:t>
      </w:r>
      <w:r w:rsidR="00A82ECE">
        <w:rPr>
          <w:rFonts w:ascii="Times New Roman" w:hAnsi="Times New Roman" w:cs="Times New Roman"/>
          <w:sz w:val="28"/>
          <w:szCs w:val="28"/>
        </w:rPr>
        <w:t>На</w:t>
      </w:r>
      <w:r w:rsidRPr="00B67A65">
        <w:rPr>
          <w:rFonts w:ascii="Times New Roman" w:hAnsi="Times New Roman" w:cs="Times New Roman"/>
          <w:sz w:val="28"/>
          <w:szCs w:val="28"/>
        </w:rPr>
        <w:t>правлять информацию (материалы) в налоговые, контролирующие и правоохранительные органы для принятия решений в установленном порядке, а также в СМИ для освещения результатов деятельности Комиссии.</w:t>
      </w:r>
    </w:p>
    <w:p w:rsidR="00936450" w:rsidRPr="00B67A65" w:rsidRDefault="00105BF4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2D0" w:rsidRPr="00B67A65" w:rsidRDefault="008972D0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5. ОРГАНИЗАЦИЯ ДЕЯТЕЛЬНОСТИ КОМИССИИ</w:t>
      </w:r>
    </w:p>
    <w:p w:rsidR="00AD5924" w:rsidRPr="00B67A65" w:rsidRDefault="00AD5924" w:rsidP="00B6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5924" w:rsidRPr="00B67A65" w:rsidRDefault="00AD5924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 xml:space="preserve">5.1. Заседания Комиссии проводятся по мере необходимости, но не реже двух раз в месяц и считаются правомочными, если на них присутствуют не менее половины ее членов. По </w:t>
      </w:r>
      <w:r w:rsidR="000A1858">
        <w:rPr>
          <w:rFonts w:ascii="Times New Roman" w:hAnsi="Times New Roman" w:cs="Times New Roman"/>
          <w:sz w:val="28"/>
          <w:szCs w:val="28"/>
        </w:rPr>
        <w:t>и</w:t>
      </w:r>
      <w:r w:rsidRPr="00B67A65">
        <w:rPr>
          <w:rFonts w:ascii="Times New Roman" w:hAnsi="Times New Roman" w:cs="Times New Roman"/>
          <w:sz w:val="28"/>
          <w:szCs w:val="28"/>
        </w:rPr>
        <w:t>тогам каждого заседания составляется протокол.</w:t>
      </w:r>
    </w:p>
    <w:p w:rsidR="00AD5924" w:rsidRPr="00B67A65" w:rsidRDefault="00AD5924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5.2. Заседания Комиссии проводит председатель, а в случае его отсутствия – заместитель председателя.</w:t>
      </w:r>
    </w:p>
    <w:p w:rsidR="008C1730" w:rsidRPr="00B67A65" w:rsidRDefault="00AD5924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5.3. Организационное обеспечение деятельности Комиссии возлагается на финансовое управление администрации муниципального образования Темрюкский район</w:t>
      </w:r>
      <w:r w:rsidR="00EB634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10825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EB634A">
        <w:rPr>
          <w:rFonts w:ascii="Times New Roman" w:hAnsi="Times New Roman" w:cs="Times New Roman"/>
          <w:sz w:val="28"/>
          <w:szCs w:val="28"/>
        </w:rPr>
        <w:t>подготовк</w:t>
      </w:r>
      <w:r w:rsidR="00910825">
        <w:rPr>
          <w:rFonts w:ascii="Times New Roman" w:hAnsi="Times New Roman" w:cs="Times New Roman"/>
          <w:sz w:val="28"/>
          <w:szCs w:val="28"/>
        </w:rPr>
        <w:t>а</w:t>
      </w:r>
      <w:r w:rsidR="00EB634A">
        <w:rPr>
          <w:rFonts w:ascii="Times New Roman" w:hAnsi="Times New Roman" w:cs="Times New Roman"/>
          <w:sz w:val="28"/>
          <w:szCs w:val="28"/>
        </w:rPr>
        <w:t xml:space="preserve"> материалов </w:t>
      </w:r>
      <w:r w:rsidR="00EB634A" w:rsidRPr="00EB634A">
        <w:rPr>
          <w:rFonts w:ascii="Times New Roman" w:hAnsi="Times New Roman" w:cs="Times New Roman"/>
          <w:sz w:val="28"/>
          <w:szCs w:val="28"/>
        </w:rPr>
        <w:t>по вопросу легализации налоговой базы по НДФЛ</w:t>
      </w:r>
      <w:r w:rsidR="004D0E2E">
        <w:rPr>
          <w:rFonts w:ascii="Times New Roman" w:hAnsi="Times New Roman" w:cs="Times New Roman"/>
          <w:sz w:val="28"/>
          <w:szCs w:val="28"/>
        </w:rPr>
        <w:t xml:space="preserve"> </w:t>
      </w:r>
      <w:r w:rsidR="000C2809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B4442A">
        <w:rPr>
          <w:rFonts w:ascii="Times New Roman" w:hAnsi="Times New Roman" w:cs="Times New Roman"/>
          <w:sz w:val="28"/>
          <w:szCs w:val="28"/>
        </w:rPr>
        <w:t xml:space="preserve">по направлению деятельности к </w:t>
      </w:r>
      <w:r w:rsidR="00EB634A">
        <w:rPr>
          <w:rFonts w:ascii="Times New Roman" w:hAnsi="Times New Roman" w:cs="Times New Roman"/>
          <w:sz w:val="28"/>
          <w:szCs w:val="28"/>
        </w:rPr>
        <w:t>ИФНС</w:t>
      </w:r>
      <w:r w:rsidR="00B4442A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EB634A">
        <w:rPr>
          <w:rFonts w:ascii="Times New Roman" w:hAnsi="Times New Roman" w:cs="Times New Roman"/>
          <w:sz w:val="28"/>
          <w:szCs w:val="28"/>
        </w:rPr>
        <w:t xml:space="preserve"> по Темрюкском району, </w:t>
      </w:r>
      <w:r w:rsidR="00FF46CB">
        <w:rPr>
          <w:rFonts w:ascii="Times New Roman" w:hAnsi="Times New Roman" w:cs="Times New Roman"/>
          <w:sz w:val="28"/>
          <w:szCs w:val="28"/>
        </w:rPr>
        <w:t>в</w:t>
      </w:r>
      <w:r w:rsidR="004D0E2E" w:rsidRPr="008C1730">
        <w:rPr>
          <w:rFonts w:ascii="Times New Roman" w:hAnsi="Times New Roman" w:cs="Times New Roman"/>
          <w:sz w:val="28"/>
          <w:szCs w:val="28"/>
        </w:rPr>
        <w:t>опрос</w:t>
      </w:r>
      <w:r w:rsidR="00B4442A">
        <w:rPr>
          <w:rFonts w:ascii="Times New Roman" w:hAnsi="Times New Roman" w:cs="Times New Roman"/>
          <w:sz w:val="28"/>
          <w:szCs w:val="28"/>
        </w:rPr>
        <w:t>ы</w:t>
      </w:r>
      <w:r w:rsidR="004D0E2E" w:rsidRPr="008C1730">
        <w:rPr>
          <w:rFonts w:ascii="Times New Roman" w:hAnsi="Times New Roman" w:cs="Times New Roman"/>
          <w:sz w:val="28"/>
          <w:szCs w:val="28"/>
        </w:rPr>
        <w:t xml:space="preserve"> погашения задолженности по заработной плате и выплаты среднемесячной заработной платы ниже среднеотраслевого уровня </w:t>
      </w:r>
      <w:r w:rsidR="00B4442A">
        <w:rPr>
          <w:rFonts w:ascii="Times New Roman" w:hAnsi="Times New Roman" w:cs="Times New Roman"/>
          <w:sz w:val="28"/>
          <w:szCs w:val="28"/>
        </w:rPr>
        <w:t>–</w:t>
      </w:r>
      <w:r w:rsidR="004D0E2E">
        <w:rPr>
          <w:rFonts w:ascii="Times New Roman" w:hAnsi="Times New Roman" w:cs="Times New Roman"/>
          <w:sz w:val="28"/>
          <w:szCs w:val="28"/>
        </w:rPr>
        <w:t xml:space="preserve"> </w:t>
      </w:r>
      <w:r w:rsidR="00B4442A">
        <w:rPr>
          <w:rFonts w:ascii="Times New Roman" w:hAnsi="Times New Roman" w:cs="Times New Roman"/>
          <w:sz w:val="28"/>
          <w:szCs w:val="28"/>
        </w:rPr>
        <w:t xml:space="preserve">к </w:t>
      </w:r>
      <w:r w:rsidR="008C1730" w:rsidRPr="008C1730">
        <w:rPr>
          <w:rFonts w:ascii="Times New Roman" w:hAnsi="Times New Roman" w:cs="Times New Roman"/>
          <w:sz w:val="28"/>
          <w:szCs w:val="28"/>
        </w:rPr>
        <w:t>управлени</w:t>
      </w:r>
      <w:r w:rsidR="00B4442A">
        <w:rPr>
          <w:rFonts w:ascii="Times New Roman" w:hAnsi="Times New Roman" w:cs="Times New Roman"/>
          <w:sz w:val="28"/>
          <w:szCs w:val="28"/>
        </w:rPr>
        <w:t>ю</w:t>
      </w:r>
      <w:r w:rsidR="008C1730" w:rsidRPr="008C1730">
        <w:rPr>
          <w:rFonts w:ascii="Times New Roman" w:hAnsi="Times New Roman" w:cs="Times New Roman"/>
          <w:sz w:val="28"/>
          <w:szCs w:val="28"/>
        </w:rPr>
        <w:t xml:space="preserve"> экономики </w:t>
      </w:r>
      <w:r w:rsidR="004D0E2E" w:rsidRPr="00B67A6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8C1730" w:rsidRPr="008C173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5924" w:rsidRPr="00B67A65" w:rsidRDefault="00EC4245" w:rsidP="00EC4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Материалы по повестке дня заседания Комиссии должны быть представлены секретарю Комиссии не позднее</w:t>
      </w:r>
      <w:r w:rsidR="000A76E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за 3 дня до даты проведения Комиссии.</w:t>
      </w:r>
    </w:p>
    <w:p w:rsidR="00DA6FC1" w:rsidRDefault="00DA6FC1" w:rsidP="00C42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245" w:rsidRPr="00B67A65" w:rsidRDefault="00EC4245" w:rsidP="00C42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FC1" w:rsidRPr="00B67A65" w:rsidRDefault="00DA6FC1" w:rsidP="00B67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42F3A" w:rsidRPr="00B67A65" w:rsidRDefault="00DA6FC1" w:rsidP="00B67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A6FC1" w:rsidRPr="00B67A65" w:rsidRDefault="00DA6FC1" w:rsidP="00B67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Темрюкский район</w:t>
      </w:r>
      <w:r w:rsidR="00842F3A" w:rsidRPr="00B67A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B67A65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DA6FC1" w:rsidRPr="00B67A65" w:rsidRDefault="00DA6FC1" w:rsidP="00B67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A6FC1" w:rsidRPr="00B67A65" w:rsidSect="008661E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42A" w:rsidRDefault="00B4442A" w:rsidP="00364E58">
      <w:pPr>
        <w:spacing w:after="0" w:line="240" w:lineRule="auto"/>
      </w:pPr>
      <w:r>
        <w:separator/>
      </w:r>
    </w:p>
  </w:endnote>
  <w:endnote w:type="continuationSeparator" w:id="0">
    <w:p w:rsidR="00B4442A" w:rsidRDefault="00B4442A" w:rsidP="00364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42A" w:rsidRDefault="00B4442A" w:rsidP="00364E58">
      <w:pPr>
        <w:spacing w:after="0" w:line="240" w:lineRule="auto"/>
      </w:pPr>
      <w:r>
        <w:separator/>
      </w:r>
    </w:p>
  </w:footnote>
  <w:footnote w:type="continuationSeparator" w:id="0">
    <w:p w:rsidR="00B4442A" w:rsidRDefault="00B4442A" w:rsidP="00364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819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4442A" w:rsidRPr="00364E58" w:rsidRDefault="00CB372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64E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4442A" w:rsidRPr="00364E5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64E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6CF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64E5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4442A" w:rsidRDefault="00B4442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93A"/>
    <w:rsid w:val="00036BC5"/>
    <w:rsid w:val="00056A6D"/>
    <w:rsid w:val="000A1858"/>
    <w:rsid w:val="000A76E0"/>
    <w:rsid w:val="000B6937"/>
    <w:rsid w:val="000C2809"/>
    <w:rsid w:val="000F5A09"/>
    <w:rsid w:val="00105BF4"/>
    <w:rsid w:val="0011648B"/>
    <w:rsid w:val="00166BD1"/>
    <w:rsid w:val="00176C08"/>
    <w:rsid w:val="00187DD9"/>
    <w:rsid w:val="001B308E"/>
    <w:rsid w:val="001B72F2"/>
    <w:rsid w:val="00205A08"/>
    <w:rsid w:val="00206C66"/>
    <w:rsid w:val="00226F97"/>
    <w:rsid w:val="00270E68"/>
    <w:rsid w:val="002942A3"/>
    <w:rsid w:val="00296DF9"/>
    <w:rsid w:val="002D6E3F"/>
    <w:rsid w:val="0036389F"/>
    <w:rsid w:val="00364E58"/>
    <w:rsid w:val="00407BC9"/>
    <w:rsid w:val="0041262A"/>
    <w:rsid w:val="004D0E2E"/>
    <w:rsid w:val="004F06C3"/>
    <w:rsid w:val="005104DE"/>
    <w:rsid w:val="00546A5F"/>
    <w:rsid w:val="00560584"/>
    <w:rsid w:val="00562762"/>
    <w:rsid w:val="00563726"/>
    <w:rsid w:val="005648E1"/>
    <w:rsid w:val="00585299"/>
    <w:rsid w:val="0059731B"/>
    <w:rsid w:val="005A7CFC"/>
    <w:rsid w:val="005F530F"/>
    <w:rsid w:val="006314F4"/>
    <w:rsid w:val="0064213C"/>
    <w:rsid w:val="00642FF3"/>
    <w:rsid w:val="0071525D"/>
    <w:rsid w:val="00734F3D"/>
    <w:rsid w:val="007B2E35"/>
    <w:rsid w:val="007D1600"/>
    <w:rsid w:val="007F2DA1"/>
    <w:rsid w:val="00842F3A"/>
    <w:rsid w:val="00846283"/>
    <w:rsid w:val="008661E8"/>
    <w:rsid w:val="008778DB"/>
    <w:rsid w:val="008972D0"/>
    <w:rsid w:val="008C1730"/>
    <w:rsid w:val="008C452B"/>
    <w:rsid w:val="008E2879"/>
    <w:rsid w:val="00910825"/>
    <w:rsid w:val="00932DB5"/>
    <w:rsid w:val="0093379F"/>
    <w:rsid w:val="00936450"/>
    <w:rsid w:val="00991567"/>
    <w:rsid w:val="00996495"/>
    <w:rsid w:val="009C5E29"/>
    <w:rsid w:val="009D0AA8"/>
    <w:rsid w:val="009D3A9B"/>
    <w:rsid w:val="009E2FE8"/>
    <w:rsid w:val="009F4218"/>
    <w:rsid w:val="009F5AFF"/>
    <w:rsid w:val="00A042FC"/>
    <w:rsid w:val="00A5231D"/>
    <w:rsid w:val="00A82ECE"/>
    <w:rsid w:val="00AD393A"/>
    <w:rsid w:val="00AD5924"/>
    <w:rsid w:val="00AE003E"/>
    <w:rsid w:val="00AF4D68"/>
    <w:rsid w:val="00B20870"/>
    <w:rsid w:val="00B27476"/>
    <w:rsid w:val="00B3083E"/>
    <w:rsid w:val="00B373D9"/>
    <w:rsid w:val="00B4442A"/>
    <w:rsid w:val="00B67A65"/>
    <w:rsid w:val="00BA4089"/>
    <w:rsid w:val="00BB64BE"/>
    <w:rsid w:val="00BC4E59"/>
    <w:rsid w:val="00C00697"/>
    <w:rsid w:val="00C428E1"/>
    <w:rsid w:val="00C924E6"/>
    <w:rsid w:val="00CB3727"/>
    <w:rsid w:val="00CF0173"/>
    <w:rsid w:val="00CF2569"/>
    <w:rsid w:val="00D16761"/>
    <w:rsid w:val="00D22ED0"/>
    <w:rsid w:val="00D51401"/>
    <w:rsid w:val="00D701A5"/>
    <w:rsid w:val="00DA6FC1"/>
    <w:rsid w:val="00DE0DD7"/>
    <w:rsid w:val="00E24BB4"/>
    <w:rsid w:val="00E752CF"/>
    <w:rsid w:val="00E97E77"/>
    <w:rsid w:val="00EA408D"/>
    <w:rsid w:val="00EA591E"/>
    <w:rsid w:val="00EB634A"/>
    <w:rsid w:val="00EC4245"/>
    <w:rsid w:val="00EC5D5A"/>
    <w:rsid w:val="00F16D84"/>
    <w:rsid w:val="00F406B5"/>
    <w:rsid w:val="00F71B1B"/>
    <w:rsid w:val="00F76CF3"/>
    <w:rsid w:val="00F81102"/>
    <w:rsid w:val="00F935FE"/>
    <w:rsid w:val="00FE72CA"/>
    <w:rsid w:val="00FF4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9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F40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64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4E58"/>
  </w:style>
  <w:style w:type="paragraph" w:styleId="a6">
    <w:name w:val="footer"/>
    <w:basedOn w:val="a"/>
    <w:link w:val="a7"/>
    <w:uiPriority w:val="99"/>
    <w:semiHidden/>
    <w:unhideWhenUsed/>
    <w:rsid w:val="00364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4E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8595B-C93A-4535-BE49-1793EF593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Bunina</dc:creator>
  <cp:lastModifiedBy>Дмитренко Ксения Юрьевна</cp:lastModifiedBy>
  <cp:revision>81</cp:revision>
  <cp:lastPrinted>2019-10-17T13:37:00Z</cp:lastPrinted>
  <dcterms:created xsi:type="dcterms:W3CDTF">2019-09-10T11:34:00Z</dcterms:created>
  <dcterms:modified xsi:type="dcterms:W3CDTF">2020-06-16T12:05:00Z</dcterms:modified>
</cp:coreProperties>
</file>